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2BE2D" w14:textId="4D5BFEC5" w:rsidR="00846784" w:rsidRDefault="00F6363D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 xml:space="preserve">Supply of 420kV 4000A for retro fitment of existing isolator in 400kV Switchyard at </w:t>
      </w:r>
      <w:proofErr w:type="spellStart"/>
      <w:r>
        <w:rPr>
          <w:rFonts w:ascii="Arial" w:hAnsi="Arial" w:cs="Arial"/>
          <w:b/>
          <w:bCs/>
          <w:sz w:val="22"/>
          <w:szCs w:val="22"/>
        </w:rPr>
        <w:t>Jhatikara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S/s</w:t>
      </w:r>
    </w:p>
    <w:p w14:paraId="18151503" w14:textId="77777777" w:rsidR="00BE2C2C" w:rsidRDefault="00BE2C2C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05A1C29A" w14:textId="77777777" w:rsidR="00BE2C2C" w:rsidRPr="00846784" w:rsidRDefault="00BE2C2C" w:rsidP="00846784">
      <w:pPr>
        <w:suppressAutoHyphens/>
        <w:jc w:val="both"/>
        <w:rPr>
          <w:rFonts w:ascii="Arial" w:hAnsi="Arial" w:cs="Arial"/>
          <w:b/>
          <w:bCs/>
          <w:sz w:val="22"/>
          <w:szCs w:val="22"/>
        </w:rPr>
      </w:pPr>
    </w:p>
    <w:p w14:paraId="3F06C5C0" w14:textId="77777777" w:rsidR="00607BE8" w:rsidRPr="0077141A" w:rsidRDefault="00AF4186" w:rsidP="00BD5DA0">
      <w:pPr>
        <w:suppressAutoHyphens/>
        <w:jc w:val="center"/>
        <w:rPr>
          <w:rFonts w:ascii="Arial" w:hAnsi="Arial" w:cs="Arial"/>
          <w:b/>
          <w:bCs/>
          <w:sz w:val="22"/>
          <w:szCs w:val="22"/>
        </w:rPr>
      </w:pPr>
      <w:r w:rsidRPr="0077141A">
        <w:rPr>
          <w:rFonts w:ascii="Arial" w:hAnsi="Arial" w:cs="Arial"/>
          <w:b/>
          <w:bCs/>
          <w:sz w:val="22"/>
          <w:szCs w:val="22"/>
        </w:rPr>
        <w:t>Certificat</w:t>
      </w:r>
      <w:r w:rsidR="00BD5DA0" w:rsidRPr="0077141A">
        <w:rPr>
          <w:rFonts w:ascii="Arial" w:hAnsi="Arial" w:cs="Arial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77141A">
        <w:rPr>
          <w:rFonts w:ascii="Arial" w:hAnsi="Arial" w:cs="Arial"/>
          <w:b/>
          <w:bCs/>
          <w:sz w:val="22"/>
          <w:szCs w:val="22"/>
        </w:rPr>
        <w:t xml:space="preserve"> in line with ITB 2.1</w:t>
      </w:r>
    </w:p>
    <w:p w14:paraId="01DD24E8" w14:textId="77777777" w:rsidR="00373564" w:rsidRPr="0077141A" w:rsidRDefault="00373564" w:rsidP="00BD5DA0">
      <w:pPr>
        <w:spacing w:after="200" w:line="276" w:lineRule="auto"/>
        <w:jc w:val="center"/>
        <w:rPr>
          <w:rFonts w:ascii="Arial" w:eastAsiaTheme="minorHAnsi" w:hAnsi="Arial" w:cs="Arial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77141A" w14:paraId="4BF27865" w14:textId="77777777" w:rsidTr="00DE2D97">
        <w:tc>
          <w:tcPr>
            <w:tcW w:w="4621" w:type="dxa"/>
          </w:tcPr>
          <w:p w14:paraId="1BDD76B4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Bidder’s Name and Address:</w:t>
            </w:r>
          </w:p>
          <w:p w14:paraId="1A1FA77E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Name:…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………….</w:t>
            </w:r>
          </w:p>
          <w:p w14:paraId="4B695DEC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proofErr w:type="gramStart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Address:…</w:t>
            </w:r>
            <w:proofErr w:type="gramEnd"/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…………….</w:t>
            </w:r>
          </w:p>
          <w:p w14:paraId="2444F5B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………………</w:t>
            </w:r>
          </w:p>
          <w:p w14:paraId="04930BD5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18398D26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To:</w:t>
            </w:r>
          </w:p>
          <w:p w14:paraId="72E8A911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Contract Services</w:t>
            </w:r>
          </w:p>
          <w:p w14:paraId="62AAEF34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Power Grid Corporation of India Limited,</w:t>
            </w:r>
          </w:p>
          <w:p w14:paraId="52A78BCF" w14:textId="77777777" w:rsidR="00DE2D97" w:rsidRPr="0077141A" w:rsidRDefault="00DE2D97" w:rsidP="00DE2D97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“Saudamini”, Plot No: 2, Sector-29 </w:t>
            </w:r>
          </w:p>
          <w:p w14:paraId="00AB6FF3" w14:textId="77777777" w:rsidR="00DE2D97" w:rsidRPr="0077141A" w:rsidRDefault="00DE2D97" w:rsidP="00373564">
            <w:pPr>
              <w:spacing w:after="200" w:line="276" w:lineRule="auto"/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 xml:space="preserve">Gurgaon (Haryana) </w:t>
            </w:r>
          </w:p>
        </w:tc>
      </w:tr>
    </w:tbl>
    <w:p w14:paraId="3001A099" w14:textId="77777777" w:rsidR="002F7BCA" w:rsidRPr="0077141A" w:rsidRDefault="002F7BCA" w:rsidP="002F7BCA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Dear Sir,</w:t>
      </w:r>
    </w:p>
    <w:p w14:paraId="497ACDB8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We have read and understood the provisions of Order no.</w:t>
      </w:r>
      <w:r w:rsidRPr="0077141A">
        <w:rPr>
          <w:rFonts w:ascii="Arial" w:hAnsi="Arial" w:cs="Arial"/>
          <w:bCs/>
          <w:sz w:val="22"/>
          <w:szCs w:val="22"/>
        </w:rPr>
        <w:t xml:space="preserve"> F.No.6/18/2019-PPD (Order Public Procurement no.1) dated 23/07/2020 regarding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“Restriction under Rule 144(xi) of General Financial Rules” and </w:t>
      </w:r>
      <w:r w:rsidRPr="0077141A">
        <w:rPr>
          <w:rFonts w:ascii="Arial" w:hAnsi="Arial" w:cs="Arial"/>
          <w:bCs/>
          <w:sz w:val="22"/>
          <w:szCs w:val="22"/>
        </w:rPr>
        <w:t xml:space="preserve">F.No.6/18/2019-PPD (Order Public Procurement no.2) dated 23/07/2020 regarding “Exclusions from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Restriction under Rule 144(xi) of General Financial Rules” issued by</w:t>
      </w:r>
      <w:r w:rsidRPr="0077141A">
        <w:rPr>
          <w:rFonts w:ascii="Arial" w:hAnsi="Arial" w:cs="Arial"/>
          <w:bCs/>
          <w:sz w:val="22"/>
          <w:szCs w:val="22"/>
        </w:rPr>
        <w:t xml:space="preserve"> Public Procurement Division, Department of Expenditure, Ministry of Finance, Government of India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[hereinafter collectively “</w:t>
      </w:r>
      <w:r w:rsidRPr="0077141A">
        <w:rPr>
          <w:rFonts w:ascii="Arial" w:eastAsiaTheme="minorHAnsi" w:hAnsi="Arial" w:cs="Arial"/>
          <w:b/>
          <w:bCs/>
          <w:sz w:val="22"/>
          <w:szCs w:val="22"/>
          <w:lang w:val="en-IN" w:bidi="hi-IN"/>
        </w:rPr>
        <w:t>DoE Order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’’] and any subsequent modifications/Amendments, if any. </w:t>
      </w:r>
    </w:p>
    <w:p w14:paraId="0732F845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Particularly, we, the Bidder, have read the clause regarding restrictions on procurement from a ‘Bidder of a country which shares a land border with India’ and on sub-contracting to contractors from such countries.</w:t>
      </w:r>
    </w:p>
    <w:p w14:paraId="496B1C2C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certify that we, the bidder is/are not from such a country or, if from such a country, has been registered </w:t>
      </w:r>
      <w:r w:rsidRPr="0077141A">
        <w:rPr>
          <w:rFonts w:ascii="Arial" w:hAnsi="Arial" w:cs="Arial"/>
          <w:b/>
          <w:color w:val="000000"/>
          <w:sz w:val="22"/>
          <w:szCs w:val="22"/>
          <w:lang w:bidi="hi-IN"/>
        </w:rPr>
        <w:t>as per provisions of the Bidding Documents</w:t>
      </w:r>
      <w:r w:rsidRPr="0077141A">
        <w:rPr>
          <w:rFonts w:ascii="Arial" w:hAnsi="Arial" w:cs="Arial"/>
          <w:bCs/>
          <w:color w:val="000000"/>
          <w:sz w:val="22"/>
          <w:szCs w:val="22"/>
          <w:lang w:bidi="hi-IN"/>
        </w:rPr>
        <w:t xml:space="preserve"> 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with the Competent Authority and will not subcontract any work to a subcontractor/sub vendor from such countries unless such subcontractor/sub vendor fulfils all requirement in this regard and is eligible to be considered. [</w:t>
      </w:r>
      <w:r w:rsidRPr="0077141A">
        <w:rPr>
          <w:rFonts w:ascii="Arial" w:eastAsiaTheme="minorHAnsi" w:hAnsi="Arial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>.]</w:t>
      </w:r>
    </w:p>
    <w:p w14:paraId="2D24AB29" w14:textId="77777777" w:rsidR="00D1577D" w:rsidRPr="0077141A" w:rsidRDefault="00D1577D" w:rsidP="00D1577D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72C7224D" w14:textId="77777777" w:rsidR="00DF0865" w:rsidRPr="0077141A" w:rsidRDefault="00DE2D97" w:rsidP="00DF0865">
      <w:pPr>
        <w:spacing w:after="200" w:line="276" w:lineRule="auto"/>
        <w:jc w:val="both"/>
        <w:rPr>
          <w:rFonts w:ascii="Arial" w:eastAsiaTheme="minorHAnsi" w:hAnsi="Arial" w:cs="Arial"/>
          <w:sz w:val="22"/>
          <w:szCs w:val="22"/>
          <w:lang w:val="en-IN" w:bidi="hi-IN"/>
        </w:rPr>
      </w:pPr>
      <w:r w:rsidRPr="0077141A">
        <w:rPr>
          <w:rFonts w:ascii="Arial" w:eastAsiaTheme="minorHAnsi" w:hAnsi="Arial" w:cs="Arial"/>
          <w:sz w:val="22"/>
          <w:szCs w:val="22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77141A" w14:paraId="46AC5065" w14:textId="77777777" w:rsidTr="00DF0865">
        <w:tc>
          <w:tcPr>
            <w:tcW w:w="4621" w:type="dxa"/>
          </w:tcPr>
          <w:p w14:paraId="5C7BDF1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Date:</w:t>
            </w:r>
          </w:p>
          <w:p w14:paraId="1729ECE4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3E71AC83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  <w:p w14:paraId="29F3F495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EFACD8D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77141A" w14:paraId="3982DF66" w14:textId="77777777" w:rsidTr="00DF0865">
        <w:tc>
          <w:tcPr>
            <w:tcW w:w="4621" w:type="dxa"/>
          </w:tcPr>
          <w:p w14:paraId="5B95190B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01EE997C" w14:textId="77777777" w:rsidR="00DF0865" w:rsidRPr="0077141A" w:rsidRDefault="00DF0865" w:rsidP="00DF0865">
            <w:pPr>
              <w:rPr>
                <w:rFonts w:ascii="Arial" w:eastAsiaTheme="minorHAnsi" w:hAnsi="Arial" w:cs="Arial"/>
                <w:szCs w:val="22"/>
                <w:lang w:val="en-IN" w:bidi="hi-IN"/>
              </w:rPr>
            </w:pPr>
            <w:r w:rsidRPr="0077141A">
              <w:rPr>
                <w:rFonts w:ascii="Arial" w:eastAsiaTheme="minorHAnsi" w:hAnsi="Arial" w:cs="Arial"/>
                <w:szCs w:val="22"/>
                <w:lang w:val="en-IN" w:bidi="hi-IN"/>
              </w:rPr>
              <w:t>Designation:</w:t>
            </w:r>
          </w:p>
        </w:tc>
      </w:tr>
    </w:tbl>
    <w:p w14:paraId="6CC10C1E" w14:textId="77777777" w:rsidR="00DF0865" w:rsidRPr="0077141A" w:rsidRDefault="00DF0865" w:rsidP="00DF0865">
      <w:pPr>
        <w:rPr>
          <w:rFonts w:ascii="Arial" w:eastAsiaTheme="minorHAnsi" w:hAnsi="Arial" w:cs="Arial"/>
          <w:sz w:val="22"/>
          <w:szCs w:val="22"/>
          <w:lang w:val="en-IN" w:bidi="hi-IN"/>
        </w:rPr>
      </w:pPr>
    </w:p>
    <w:sectPr w:rsidR="00DF0865" w:rsidRPr="0077141A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6FDDC" w14:textId="77777777" w:rsidR="00EB0B18" w:rsidRDefault="00EB0B18" w:rsidP="00A543FF">
      <w:r>
        <w:separator/>
      </w:r>
    </w:p>
  </w:endnote>
  <w:endnote w:type="continuationSeparator" w:id="0">
    <w:p w14:paraId="604DF482" w14:textId="77777777" w:rsidR="00EB0B18" w:rsidRDefault="00EB0B1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C242E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FD29F6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7D4AF6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2CE485" w14:textId="77777777" w:rsidR="00EB0B18" w:rsidRDefault="00EB0B18" w:rsidP="00A543FF">
      <w:r>
        <w:separator/>
      </w:r>
    </w:p>
  </w:footnote>
  <w:footnote w:type="continuationSeparator" w:id="0">
    <w:p w14:paraId="528C18B6" w14:textId="77777777" w:rsidR="00EB0B18" w:rsidRDefault="00EB0B1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7B4B3" w14:textId="77777777" w:rsidR="0077141A" w:rsidRPr="0056608E" w:rsidRDefault="0077141A" w:rsidP="0048417D">
    <w:pPr>
      <w:jc w:val="right"/>
      <w:rPr>
        <w:rFonts w:ascii="Arial" w:hAnsi="Arial" w:cs="Arial"/>
        <w:sz w:val="20"/>
      </w:rPr>
    </w:pPr>
    <w:r>
      <w:rPr>
        <w:rFonts w:ascii="Arial" w:hAnsi="Arial" w:cs="Arial"/>
        <w:b/>
        <w:bCs/>
        <w:sz w:val="20"/>
      </w:rPr>
      <w:t xml:space="preserve">       </w:t>
    </w:r>
    <w:r w:rsidRPr="0056608E">
      <w:rPr>
        <w:rFonts w:ascii="Arial" w:hAnsi="Arial" w:cs="Arial"/>
        <w:b/>
        <w:sz w:val="20"/>
      </w:rPr>
      <w:t>Attachment-2</w:t>
    </w:r>
    <w:r>
      <w:rPr>
        <w:rFonts w:ascii="Arial" w:hAnsi="Arial" w:cs="Arial"/>
        <w:b/>
        <w:sz w:val="20"/>
      </w:rPr>
      <w:t>7</w:t>
    </w:r>
  </w:p>
  <w:p w14:paraId="710C06AC" w14:textId="77777777" w:rsidR="0077141A" w:rsidRPr="00450A64" w:rsidRDefault="0077141A" w:rsidP="0077141A">
    <w:pPr>
      <w:pStyle w:val="Header"/>
    </w:pPr>
  </w:p>
  <w:p w14:paraId="7568F7E8" w14:textId="77777777" w:rsidR="00A543FF" w:rsidRPr="0077141A" w:rsidRDefault="00A543FF" w:rsidP="0077141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339091765">
    <w:abstractNumId w:val="1"/>
  </w:num>
  <w:num w:numId="2" w16cid:durableId="6869120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56DD4"/>
    <w:rsid w:val="000C30BF"/>
    <w:rsid w:val="000D0D20"/>
    <w:rsid w:val="000E488D"/>
    <w:rsid w:val="000E6EBB"/>
    <w:rsid w:val="001079C3"/>
    <w:rsid w:val="00140365"/>
    <w:rsid w:val="00194A27"/>
    <w:rsid w:val="00195FFB"/>
    <w:rsid w:val="001A6776"/>
    <w:rsid w:val="001B6F09"/>
    <w:rsid w:val="001C1345"/>
    <w:rsid w:val="001E4A4A"/>
    <w:rsid w:val="001F13B4"/>
    <w:rsid w:val="00212E23"/>
    <w:rsid w:val="00234039"/>
    <w:rsid w:val="002632A6"/>
    <w:rsid w:val="00267E2E"/>
    <w:rsid w:val="0027088D"/>
    <w:rsid w:val="002A6FE9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73564"/>
    <w:rsid w:val="00376D1F"/>
    <w:rsid w:val="00380709"/>
    <w:rsid w:val="003F730E"/>
    <w:rsid w:val="004135D7"/>
    <w:rsid w:val="00415063"/>
    <w:rsid w:val="004246A2"/>
    <w:rsid w:val="00460A36"/>
    <w:rsid w:val="004639BA"/>
    <w:rsid w:val="0048417D"/>
    <w:rsid w:val="004B0680"/>
    <w:rsid w:val="004C5326"/>
    <w:rsid w:val="004C5785"/>
    <w:rsid w:val="004D441B"/>
    <w:rsid w:val="005335A1"/>
    <w:rsid w:val="00541837"/>
    <w:rsid w:val="00555E2C"/>
    <w:rsid w:val="005A5E0A"/>
    <w:rsid w:val="005A702E"/>
    <w:rsid w:val="005D3838"/>
    <w:rsid w:val="005D7D81"/>
    <w:rsid w:val="005E66CB"/>
    <w:rsid w:val="00604C3F"/>
    <w:rsid w:val="00607BE8"/>
    <w:rsid w:val="0061785F"/>
    <w:rsid w:val="0064738C"/>
    <w:rsid w:val="006B0E45"/>
    <w:rsid w:val="006C1745"/>
    <w:rsid w:val="006C3174"/>
    <w:rsid w:val="007062DE"/>
    <w:rsid w:val="0077141A"/>
    <w:rsid w:val="007D435F"/>
    <w:rsid w:val="007D72B1"/>
    <w:rsid w:val="007F11FE"/>
    <w:rsid w:val="00801676"/>
    <w:rsid w:val="00824702"/>
    <w:rsid w:val="008346BE"/>
    <w:rsid w:val="00846784"/>
    <w:rsid w:val="00871FA5"/>
    <w:rsid w:val="009500B5"/>
    <w:rsid w:val="009618F3"/>
    <w:rsid w:val="00991DB6"/>
    <w:rsid w:val="009C56CC"/>
    <w:rsid w:val="009F11DA"/>
    <w:rsid w:val="009F3197"/>
    <w:rsid w:val="00A277C2"/>
    <w:rsid w:val="00A543FF"/>
    <w:rsid w:val="00AC2B14"/>
    <w:rsid w:val="00AE54F2"/>
    <w:rsid w:val="00AF4186"/>
    <w:rsid w:val="00B14737"/>
    <w:rsid w:val="00B46679"/>
    <w:rsid w:val="00B47ACA"/>
    <w:rsid w:val="00B7679C"/>
    <w:rsid w:val="00BA46C7"/>
    <w:rsid w:val="00BC75D7"/>
    <w:rsid w:val="00BD1D06"/>
    <w:rsid w:val="00BD5DA0"/>
    <w:rsid w:val="00BD78FC"/>
    <w:rsid w:val="00BE0902"/>
    <w:rsid w:val="00BE2C2C"/>
    <w:rsid w:val="00C72045"/>
    <w:rsid w:val="00C87C5C"/>
    <w:rsid w:val="00CE64BC"/>
    <w:rsid w:val="00CF3E8A"/>
    <w:rsid w:val="00D1577D"/>
    <w:rsid w:val="00D15E7A"/>
    <w:rsid w:val="00D52972"/>
    <w:rsid w:val="00D86829"/>
    <w:rsid w:val="00D92F8A"/>
    <w:rsid w:val="00DA1777"/>
    <w:rsid w:val="00DE2D97"/>
    <w:rsid w:val="00DE2F3A"/>
    <w:rsid w:val="00DF0865"/>
    <w:rsid w:val="00DF50F4"/>
    <w:rsid w:val="00E12C56"/>
    <w:rsid w:val="00E16F75"/>
    <w:rsid w:val="00E33EB4"/>
    <w:rsid w:val="00E60557"/>
    <w:rsid w:val="00E71595"/>
    <w:rsid w:val="00E971E6"/>
    <w:rsid w:val="00EB0B18"/>
    <w:rsid w:val="00F54EF7"/>
    <w:rsid w:val="00F6363D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F86C8A5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Sandeep Singh {संदीप सिंह}</cp:lastModifiedBy>
  <cp:revision>34</cp:revision>
  <cp:lastPrinted>2020-09-15T05:41:00Z</cp:lastPrinted>
  <dcterms:created xsi:type="dcterms:W3CDTF">2020-07-31T09:09:00Z</dcterms:created>
  <dcterms:modified xsi:type="dcterms:W3CDTF">2025-04-23T09:52:00Z</dcterms:modified>
  <cp:contentStatus/>
</cp:coreProperties>
</file>